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D55" w:rsidRDefault="00361EA7">
      <w:pPr>
        <w:rPr>
          <w:rFonts w:ascii="Arial" w:hAnsi="Arial" w:cs="Arial"/>
          <w:color w:val="202124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202124"/>
          <w:sz w:val="48"/>
          <w:szCs w:val="48"/>
          <w:shd w:val="clear" w:color="auto" w:fill="FFFFFF"/>
        </w:rPr>
        <w:t xml:space="preserve">Resursele </w:t>
      </w:r>
      <w:proofErr w:type="spellStart"/>
      <w:r>
        <w:rPr>
          <w:rFonts w:ascii="Arial" w:hAnsi="Arial" w:cs="Arial"/>
          <w:color w:val="202124"/>
          <w:sz w:val="48"/>
          <w:szCs w:val="48"/>
          <w:shd w:val="clear" w:color="auto" w:fill="FFFFFF"/>
        </w:rPr>
        <w:t>Elearning</w:t>
      </w:r>
      <w:proofErr w:type="spellEnd"/>
      <w:r>
        <w:rPr>
          <w:rFonts w:ascii="Arial" w:hAnsi="Arial" w:cs="Arial"/>
          <w:color w:val="202124"/>
          <w:sz w:val="48"/>
          <w:szCs w:val="48"/>
          <w:shd w:val="clear" w:color="auto" w:fill="FFFFFF"/>
        </w:rPr>
        <w:t xml:space="preserve"> de la teorie la practică- 24 ore</w:t>
      </w:r>
      <w:r>
        <w:rPr>
          <w:rFonts w:ascii="Arial" w:hAnsi="Arial" w:cs="Arial"/>
          <w:color w:val="202124"/>
          <w:sz w:val="48"/>
          <w:szCs w:val="48"/>
          <w:shd w:val="clear" w:color="auto" w:fill="FFFFFF"/>
        </w:rPr>
        <w:t xml:space="preserve"> </w:t>
      </w:r>
    </w:p>
    <w:p w:rsidR="00361EA7" w:rsidRDefault="00361EA7" w:rsidP="00361EA7">
      <w:pPr>
        <w:pStyle w:val="ListParagraph"/>
        <w:numPr>
          <w:ilvl w:val="0"/>
          <w:numId w:val="1"/>
        </w:numPr>
      </w:pPr>
      <w:hyperlink r:id="rId5" w:history="1">
        <w:r w:rsidRPr="00A7233C">
          <w:rPr>
            <w:rStyle w:val="Hyperlink"/>
          </w:rPr>
          <w:t>https://forms.gle/eBoqJmqc</w:t>
        </w:r>
        <w:r w:rsidRPr="00A7233C">
          <w:rPr>
            <w:rStyle w:val="Hyperlink"/>
          </w:rPr>
          <w:t>W</w:t>
        </w:r>
        <w:r w:rsidRPr="00A7233C">
          <w:rPr>
            <w:rStyle w:val="Hyperlink"/>
          </w:rPr>
          <w:t>tCcG2uv9</w:t>
        </w:r>
      </w:hyperlink>
      <w:r w:rsidRPr="00361EA7">
        <w:t>.</w:t>
      </w:r>
    </w:p>
    <w:p w:rsidR="00361EA7" w:rsidRDefault="00361EA7" w:rsidP="00361EA7">
      <w:pPr>
        <w:pStyle w:val="ListParagraph"/>
        <w:ind w:left="495"/>
      </w:pPr>
      <w:bookmarkStart w:id="0" w:name="_GoBack"/>
      <w:bookmarkEnd w:id="0"/>
    </w:p>
    <w:sectPr w:rsidR="00361EA7" w:rsidSect="00A32D95">
      <w:pgSz w:w="11907" w:h="16840" w:code="9"/>
      <w:pgMar w:top="1440" w:right="144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A73C9"/>
    <w:multiLevelType w:val="hybridMultilevel"/>
    <w:tmpl w:val="DA3844A6"/>
    <w:lvl w:ilvl="0" w:tplc="5A527DBA">
      <w:start w:val="5"/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  <w:color w:val="202124"/>
        <w:sz w:val="48"/>
      </w:rPr>
    </w:lvl>
    <w:lvl w:ilvl="1" w:tplc="0418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A7"/>
    <w:rsid w:val="00361EA7"/>
    <w:rsid w:val="00410D55"/>
    <w:rsid w:val="00A32D95"/>
    <w:rsid w:val="00C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EFB2"/>
  <w15:chartTrackingRefBased/>
  <w15:docId w15:val="{9EACFDB3-67A7-4323-A6D2-900326DF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E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E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1E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eBoqJmqcWtCcG2uv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Dana2</dc:creator>
  <cp:keywords/>
  <dc:description/>
  <cp:lastModifiedBy>Dana2</cp:lastModifiedBy>
  <cp:revision>1</cp:revision>
  <dcterms:created xsi:type="dcterms:W3CDTF">2020-07-17T07:30:00Z</dcterms:created>
  <dcterms:modified xsi:type="dcterms:W3CDTF">2020-07-17T07:34:00Z</dcterms:modified>
</cp:coreProperties>
</file>